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2E" w:rsidRDefault="00D11FE5" w:rsidP="00F7682E">
      <w:r>
        <w:rPr>
          <w:lang/>
        </w:rPr>
        <w:t>ЈКП</w:t>
      </w:r>
      <w:r w:rsidR="00F7682E" w:rsidRPr="00F7682E">
        <w:t>„</w:t>
      </w:r>
      <w:r>
        <w:rPr>
          <w:lang/>
        </w:rPr>
        <w:t>ПИЈАЦА</w:t>
      </w:r>
      <w:r w:rsidR="00F7682E" w:rsidRPr="00F7682E">
        <w:t>“</w:t>
      </w:r>
      <w:r>
        <w:rPr>
          <w:lang/>
        </w:rPr>
        <w:t>Краљево</w:t>
      </w:r>
    </w:p>
    <w:p w:rsidR="00192624" w:rsidRPr="00A35DF2" w:rsidRDefault="00192624" w:rsidP="00F7682E">
      <w:pPr>
        <w:rPr>
          <w:lang/>
        </w:rPr>
      </w:pPr>
      <w:r>
        <w:rPr>
          <w:lang/>
        </w:rPr>
        <w:t xml:space="preserve">Број: </w:t>
      </w:r>
      <w:r w:rsidR="00E45DBA">
        <w:t>01-</w:t>
      </w:r>
      <w:r w:rsidR="00A35DF2">
        <w:rPr>
          <w:lang/>
        </w:rPr>
        <w:t>779</w:t>
      </w:r>
    </w:p>
    <w:p w:rsidR="002670DD" w:rsidRPr="00192624" w:rsidRDefault="002670DD" w:rsidP="00F7682E">
      <w:pPr>
        <w:rPr>
          <w:lang/>
        </w:rPr>
      </w:pPr>
      <w:r>
        <w:rPr>
          <w:lang/>
        </w:rPr>
        <w:t xml:space="preserve">Датум: </w:t>
      </w:r>
      <w:r w:rsidR="00A35DF2">
        <w:rPr>
          <w:lang/>
        </w:rPr>
        <w:t>07</w:t>
      </w:r>
      <w:r>
        <w:rPr>
          <w:lang/>
        </w:rPr>
        <w:t>.0</w:t>
      </w:r>
      <w:r w:rsidR="00A35DF2">
        <w:rPr>
          <w:lang/>
        </w:rPr>
        <w:t>8</w:t>
      </w:r>
      <w:r>
        <w:rPr>
          <w:lang/>
        </w:rPr>
        <w:t>.2026.год.</w:t>
      </w:r>
    </w:p>
    <w:p w:rsidR="00D11FE5" w:rsidRPr="00D11FE5" w:rsidRDefault="00F7682E" w:rsidP="00D11FE5">
      <w:pPr>
        <w:rPr>
          <w:lang/>
        </w:rPr>
      </w:pPr>
      <w:r w:rsidRPr="00F7682E">
        <w:t xml:space="preserve">КОМИСИЈА </w:t>
      </w:r>
      <w:r w:rsidR="00D11FE5">
        <w:rPr>
          <w:lang/>
        </w:rPr>
        <w:t>- ЈКП</w:t>
      </w:r>
      <w:r w:rsidR="00D11FE5" w:rsidRPr="00F7682E">
        <w:t>„</w:t>
      </w:r>
      <w:r w:rsidR="00D11FE5">
        <w:rPr>
          <w:lang/>
        </w:rPr>
        <w:t>ПИЈАЦА</w:t>
      </w:r>
      <w:r w:rsidR="00D11FE5" w:rsidRPr="00F7682E">
        <w:t>“</w:t>
      </w:r>
      <w:r w:rsidR="00D11FE5">
        <w:rPr>
          <w:lang/>
        </w:rPr>
        <w:t>Краљево</w:t>
      </w:r>
    </w:p>
    <w:p w:rsidR="00F7682E" w:rsidRPr="00F7682E" w:rsidRDefault="00F7682E" w:rsidP="00F7682E"/>
    <w:p w:rsidR="000D065C" w:rsidRPr="00F7682E" w:rsidRDefault="00F7682E" w:rsidP="000D065C">
      <w:r w:rsidRPr="00F7682E">
        <w:t>Н</w:t>
      </w:r>
      <w:r w:rsidR="00530C31">
        <w:rPr>
          <w:lang/>
        </w:rPr>
        <w:t xml:space="preserve">а </w:t>
      </w:r>
      <w:r w:rsidRPr="00F7682E">
        <w:t>основу Одлуке</w:t>
      </w:r>
      <w:r w:rsidR="002670DD">
        <w:rPr>
          <w:lang/>
        </w:rPr>
        <w:t xml:space="preserve"> Надзорног одбора </w:t>
      </w:r>
      <w:r w:rsidR="000D065C" w:rsidRPr="00F7682E">
        <w:t xml:space="preserve">број </w:t>
      </w:r>
      <w:r w:rsidR="00E45DBA">
        <w:t xml:space="preserve">47-2/26  </w:t>
      </w:r>
      <w:r w:rsidR="000D065C" w:rsidRPr="00F7682E">
        <w:t xml:space="preserve">од </w:t>
      </w:r>
      <w:r w:rsidR="00E45DBA">
        <w:t>18.03.2026.</w:t>
      </w:r>
      <w:r w:rsidR="000D065C" w:rsidRPr="00F7682E">
        <w:t xml:space="preserve"> године</w:t>
      </w:r>
      <w:r w:rsidR="00530C31" w:rsidRPr="00530C31">
        <w:rPr>
          <w:lang/>
        </w:rPr>
        <w:t xml:space="preserve"> </w:t>
      </w:r>
      <w:r w:rsidR="00530C31">
        <w:rPr>
          <w:lang/>
        </w:rPr>
        <w:t>ЈКП</w:t>
      </w:r>
      <w:r w:rsidR="00530C31" w:rsidRPr="00F7682E">
        <w:t>„</w:t>
      </w:r>
      <w:r w:rsidR="00530C31">
        <w:rPr>
          <w:lang/>
        </w:rPr>
        <w:t>ПИЈАЦА</w:t>
      </w:r>
      <w:r w:rsidR="00530C31" w:rsidRPr="00F7682E">
        <w:t>“</w:t>
      </w:r>
      <w:r w:rsidR="00530C31">
        <w:rPr>
          <w:lang/>
        </w:rPr>
        <w:t>Краљево објављује:</w:t>
      </w:r>
    </w:p>
    <w:p w:rsidR="00F7682E" w:rsidRPr="00F7682E" w:rsidRDefault="00F7682E" w:rsidP="00F7682E">
      <w:r w:rsidRPr="0092524D">
        <w:rPr>
          <w:b/>
          <w:bCs/>
          <w:u w:val="single"/>
        </w:rPr>
        <w:t>ОГЛАС ЗА ПРОДАЈУ ОТПАДА</w:t>
      </w:r>
      <w:r w:rsidRPr="00F7682E">
        <w:t xml:space="preserve"> – СЕКУНДАРНИХ СИРОВИНА</w:t>
      </w:r>
      <w:r w:rsidR="003B7BD6">
        <w:t xml:space="preserve">- </w:t>
      </w:r>
      <w:r w:rsidR="00A35DF2">
        <w:rPr>
          <w:b/>
          <w:bCs/>
          <w:u w:val="single"/>
          <w:lang/>
        </w:rPr>
        <w:t>трећи</w:t>
      </w:r>
      <w:r w:rsidR="003B7BD6" w:rsidRPr="003B7BD6">
        <w:rPr>
          <w:b/>
          <w:bCs/>
          <w:u w:val="single"/>
          <w:lang/>
        </w:rPr>
        <w:t xml:space="preserve"> круг</w:t>
      </w:r>
      <w:r w:rsidRPr="00F7682E">
        <w:t xml:space="preserve"> </w:t>
      </w:r>
      <w:r w:rsidR="005D20F2">
        <w:rPr>
          <w:lang/>
        </w:rPr>
        <w:t xml:space="preserve">(расходованих металних тезги) </w:t>
      </w:r>
      <w:r w:rsidRPr="00F7682E">
        <w:t>ПУТЕМ ПРИКУПЉАЊА ПИСМЕНИХ ПОНУДА</w:t>
      </w:r>
    </w:p>
    <w:p w:rsidR="00F7682E" w:rsidRPr="00F7682E" w:rsidRDefault="00F7682E" w:rsidP="00F7682E">
      <w:pPr>
        <w:numPr>
          <w:ilvl w:val="0"/>
          <w:numId w:val="1"/>
        </w:numPr>
      </w:pPr>
      <w:r w:rsidRPr="00F7682E">
        <w:rPr>
          <w:b/>
          <w:bCs/>
        </w:rPr>
        <w:t>Подаци о предмету продаје:</w:t>
      </w:r>
    </w:p>
    <w:p w:rsidR="00530C31" w:rsidRDefault="00F7682E" w:rsidP="00F7682E">
      <w:pPr>
        <w:rPr>
          <w:lang/>
        </w:rPr>
      </w:pPr>
      <w:r w:rsidRPr="00F7682E">
        <w:t>Продаје се отпад – секунда</w:t>
      </w:r>
      <w:r w:rsidR="005D20F2">
        <w:rPr>
          <w:lang/>
        </w:rPr>
        <w:t>р</w:t>
      </w:r>
      <w:r w:rsidRPr="00F7682E">
        <w:t xml:space="preserve">не сировине: </w:t>
      </w:r>
    </w:p>
    <w:p w:rsidR="00530C31" w:rsidRDefault="004E48B2" w:rsidP="00F7682E">
      <w:pPr>
        <w:rPr>
          <w:lang/>
        </w:rPr>
      </w:pPr>
      <w:r w:rsidRPr="00530C31">
        <w:rPr>
          <w:b/>
          <w:bCs/>
          <w:lang/>
        </w:rPr>
        <w:t>25 металних тезги затвореног типа</w:t>
      </w:r>
      <w:r>
        <w:rPr>
          <w:lang/>
        </w:rPr>
        <w:t xml:space="preserve"> и </w:t>
      </w:r>
    </w:p>
    <w:p w:rsidR="00F7682E" w:rsidRDefault="0092524D" w:rsidP="00F7682E">
      <w:pPr>
        <w:rPr>
          <w:b/>
          <w:bCs/>
        </w:rPr>
      </w:pPr>
      <w:r w:rsidRPr="0092524D">
        <w:rPr>
          <w:b/>
          <w:bCs/>
          <w:lang/>
        </w:rPr>
        <w:t>1</w:t>
      </w:r>
      <w:r w:rsidR="004E48B2" w:rsidRPr="0092524D">
        <w:rPr>
          <w:b/>
          <w:bCs/>
          <w:lang/>
        </w:rPr>
        <w:t>7 металних тезги отвореног типа</w:t>
      </w:r>
    </w:p>
    <w:p w:rsidR="00AF1616" w:rsidRPr="00AF1616" w:rsidRDefault="00AF1616" w:rsidP="00F7682E">
      <w:pPr>
        <w:rPr>
          <w:b/>
          <w:bCs/>
          <w:lang/>
        </w:rPr>
      </w:pPr>
      <w:r>
        <w:rPr>
          <w:b/>
          <w:bCs/>
        </w:rPr>
        <w:t xml:space="preserve">3 </w:t>
      </w:r>
      <w:r>
        <w:rPr>
          <w:b/>
          <w:bCs/>
          <w:lang/>
        </w:rPr>
        <w:t>расхладне витрине</w:t>
      </w:r>
    </w:p>
    <w:p w:rsidR="00F7682E" w:rsidRPr="00F7682E" w:rsidRDefault="00F7682E" w:rsidP="00F7682E">
      <w:r w:rsidRPr="00F7682E">
        <w:t>Карактер отпада: неопасан</w:t>
      </w:r>
    </w:p>
    <w:p w:rsidR="00F7682E" w:rsidRPr="004E48B2" w:rsidRDefault="00F7682E" w:rsidP="00F7682E">
      <w:pPr>
        <w:rPr>
          <w:lang/>
        </w:rPr>
      </w:pPr>
      <w:r w:rsidRPr="00F7682E">
        <w:t xml:space="preserve">Локација на којој се налази отпад: </w:t>
      </w:r>
      <w:r w:rsidR="004E48B2">
        <w:rPr>
          <w:lang/>
        </w:rPr>
        <w:t>Градска пијаца Краљево, ул. Београдска 42Е</w:t>
      </w:r>
    </w:p>
    <w:p w:rsidR="00F7682E" w:rsidRPr="00F7682E" w:rsidRDefault="00F7682E" w:rsidP="00F7682E">
      <w:r w:rsidRPr="00F7682E">
        <w:t xml:space="preserve">Минимална почетна цена откупа по јединици мере откупа секундарних сировина: </w:t>
      </w:r>
      <w:r w:rsidR="00A35DF2">
        <w:rPr>
          <w:lang/>
        </w:rPr>
        <w:t>8</w:t>
      </w:r>
      <w:r w:rsidRPr="00F7682E">
        <w:t>,00 дин./kg</w:t>
      </w:r>
      <w:r w:rsidR="00EE4E77">
        <w:rPr>
          <w:lang/>
        </w:rPr>
        <w:t xml:space="preserve"> (без ПДВ-а)</w:t>
      </w:r>
      <w:r w:rsidRPr="00F7682E">
        <w:t xml:space="preserve"> Стварна количина утврдиће се на основу измерене масе на лицу места.</w:t>
      </w:r>
    </w:p>
    <w:p w:rsidR="00F7682E" w:rsidRPr="00F7682E" w:rsidRDefault="00F7682E" w:rsidP="00F7682E">
      <w:r w:rsidRPr="00F7682E">
        <w:t>Рок за плаћање купопродајне цене је 5 (пет) дана од дана закључења купопродајног уговора.</w:t>
      </w:r>
    </w:p>
    <w:p w:rsidR="00F7682E" w:rsidRPr="00F7682E" w:rsidRDefault="00F7682E" w:rsidP="00F7682E">
      <w:r w:rsidRPr="00F7682E">
        <w:t>Трошкови транспорта, као и други трошкови који проистекну из реализације уговора, падају на терет купца.</w:t>
      </w:r>
    </w:p>
    <w:p w:rsidR="00F7682E" w:rsidRPr="00F7682E" w:rsidRDefault="00F7682E" w:rsidP="00F7682E">
      <w:pPr>
        <w:numPr>
          <w:ilvl w:val="0"/>
          <w:numId w:val="2"/>
        </w:numPr>
      </w:pPr>
      <w:r w:rsidRPr="00F7682E">
        <w:rPr>
          <w:b/>
          <w:bCs/>
        </w:rPr>
        <w:t>Услови пријављивања</w:t>
      </w:r>
    </w:p>
    <w:p w:rsidR="00F7682E" w:rsidRPr="00E128CD" w:rsidRDefault="00F7682E" w:rsidP="00F7682E">
      <w:pPr>
        <w:rPr>
          <w:lang/>
        </w:rPr>
      </w:pPr>
      <w:r w:rsidRPr="00F7682E">
        <w:t>Понуђач – купац секундарних сировина може бити свако правно лице или предузетник, који поседује дозволу за сакупљање, транспорт, третман, односно складиштење, поновно искоришћење и одлагање ове врсте отпада у складу са Законом о управљању отпадом или важећи Уговор о пословно техничкој сарадњи са оператером регистрованим за транспорт, скупљање и третман предметне врсте отпада од надлежних органа и који испуњава све друге прописане услове. Право учешћа на огласу имају правна лица која испуњавају услове из огласа</w:t>
      </w:r>
      <w:r w:rsidR="00E128CD">
        <w:rPr>
          <w:lang/>
        </w:rPr>
        <w:t>.</w:t>
      </w:r>
    </w:p>
    <w:p w:rsidR="00F7682E" w:rsidRPr="00F7682E" w:rsidRDefault="00F7682E" w:rsidP="00F7682E">
      <w:r w:rsidRPr="00F7682E">
        <w:t>Понуда се подноси на обрасцу која је саставни део овог обрасца.</w:t>
      </w:r>
    </w:p>
    <w:p w:rsidR="00F7682E" w:rsidRPr="00F7682E" w:rsidRDefault="00F7682E" w:rsidP="00F7682E">
      <w:r w:rsidRPr="00F7682E">
        <w:t>Обавезни садржај пoнуде:</w:t>
      </w:r>
    </w:p>
    <w:p w:rsidR="00F7682E" w:rsidRPr="00F7682E" w:rsidRDefault="00F7682E" w:rsidP="00F7682E">
      <w:r w:rsidRPr="00F7682E">
        <w:rPr>
          <w:b/>
          <w:bCs/>
        </w:rPr>
        <w:t>I</w:t>
      </w:r>
      <w:r w:rsidRPr="00F7682E">
        <w:t>  Подаци о подносиоцу понуде, и то:</w:t>
      </w:r>
    </w:p>
    <w:p w:rsidR="00F7682E" w:rsidRPr="00F7682E" w:rsidRDefault="00F7682E" w:rsidP="00F7682E">
      <w:pPr>
        <w:numPr>
          <w:ilvl w:val="0"/>
          <w:numId w:val="3"/>
        </w:numPr>
      </w:pPr>
      <w:r w:rsidRPr="00F7682E">
        <w:t>за правна лица: пословно име, адресу и седиште правног лица, матични број и порески идентификациони број (ПИБ), име и презиме директора односно лица овлашћеног за заступање, његов потпис и печат;</w:t>
      </w:r>
    </w:p>
    <w:p w:rsidR="00F7682E" w:rsidRPr="00F7682E" w:rsidRDefault="00F7682E" w:rsidP="00F7682E">
      <w:pPr>
        <w:numPr>
          <w:ilvl w:val="0"/>
          <w:numId w:val="3"/>
        </w:numPr>
      </w:pPr>
      <w:r w:rsidRPr="00F7682E">
        <w:lastRenderedPageBreak/>
        <w:t>за предузетнике: пословно име/ име и презиме предузетника, адреса и седиште предузетника, матични број и ЈМБГ грађана (предузетника), његов потпис и печат;</w:t>
      </w:r>
    </w:p>
    <w:p w:rsidR="00F7682E" w:rsidRPr="00F7682E" w:rsidRDefault="00F7682E" w:rsidP="00F7682E">
      <w:r w:rsidRPr="00F7682E">
        <w:rPr>
          <w:b/>
          <w:bCs/>
        </w:rPr>
        <w:t>II</w:t>
      </w:r>
      <w:r w:rsidRPr="00F7682E">
        <w:t> Понуда, и то:</w:t>
      </w:r>
    </w:p>
    <w:p w:rsidR="00F7682E" w:rsidRPr="00F7682E" w:rsidRDefault="00F7682E" w:rsidP="00F7682E">
      <w:pPr>
        <w:numPr>
          <w:ilvl w:val="0"/>
          <w:numId w:val="4"/>
        </w:numPr>
      </w:pPr>
      <w:r w:rsidRPr="00F7682E">
        <w:t>цену откупа по једном килограму</w:t>
      </w:r>
    </w:p>
    <w:p w:rsidR="00F7682E" w:rsidRPr="00F7682E" w:rsidRDefault="00F7682E" w:rsidP="00F7682E">
      <w:pPr>
        <w:numPr>
          <w:ilvl w:val="0"/>
          <w:numId w:val="4"/>
        </w:numPr>
      </w:pPr>
      <w:r w:rsidRPr="00F7682E">
        <w:t>максимални рок у ком ће купац преузети укупну количину старог отпада</w:t>
      </w:r>
    </w:p>
    <w:p w:rsidR="00F7682E" w:rsidRPr="00F7682E" w:rsidRDefault="00F7682E" w:rsidP="00F7682E">
      <w:r w:rsidRPr="00F7682E">
        <w:rPr>
          <w:b/>
          <w:bCs/>
        </w:rPr>
        <w:t>III</w:t>
      </w:r>
      <w:r w:rsidRPr="00F7682E">
        <w:t> Прилози (докази) уз понуду, и то:</w:t>
      </w:r>
    </w:p>
    <w:p w:rsidR="00F7682E" w:rsidRPr="00F7682E" w:rsidRDefault="00F7682E" w:rsidP="00F7682E">
      <w:pPr>
        <w:numPr>
          <w:ilvl w:val="0"/>
          <w:numId w:val="5"/>
        </w:numPr>
      </w:pPr>
      <w:r w:rsidRPr="00F7682E">
        <w:t>копија извода или решења о упису понуђача у регистар привредних субјеката (Агенција за привредне регистре) или у други одговарајући регистар (број и датум),</w:t>
      </w:r>
    </w:p>
    <w:p w:rsidR="00F7682E" w:rsidRPr="00F7682E" w:rsidRDefault="00F7682E" w:rsidP="00F7682E">
      <w:pPr>
        <w:numPr>
          <w:ilvl w:val="0"/>
          <w:numId w:val="5"/>
        </w:numPr>
      </w:pPr>
      <w:r w:rsidRPr="00F7682E">
        <w:t>копија важеће дозволе за управљање отпадом</w:t>
      </w:r>
    </w:p>
    <w:p w:rsidR="00F7682E" w:rsidRPr="00F7682E" w:rsidRDefault="00F7682E" w:rsidP="00F7682E">
      <w:pPr>
        <w:numPr>
          <w:ilvl w:val="0"/>
          <w:numId w:val="6"/>
        </w:numPr>
      </w:pPr>
      <w:r w:rsidRPr="00F7682E">
        <w:rPr>
          <w:b/>
          <w:bCs/>
        </w:rPr>
        <w:t>Начин и време за достављање понуде</w:t>
      </w:r>
    </w:p>
    <w:p w:rsidR="00F7682E" w:rsidRPr="00F7682E" w:rsidRDefault="00F7682E" w:rsidP="00F7682E">
      <w:r w:rsidRPr="00F7682E">
        <w:t>Писана понуда подноси се на обрасцу који се налази у прилогу овог огласа</w:t>
      </w:r>
      <w:r w:rsidR="00BC1745">
        <w:rPr>
          <w:lang/>
        </w:rPr>
        <w:t>,</w:t>
      </w:r>
      <w:r w:rsidRPr="00F7682E">
        <w:t>који мора да садржи све елементе из обрасца за подношење понуда.</w:t>
      </w:r>
    </w:p>
    <w:p w:rsidR="00F7682E" w:rsidRPr="00F7682E" w:rsidRDefault="00F7682E" w:rsidP="00F7682E">
      <w:r w:rsidRPr="00F7682E">
        <w:t>Прилози које купац доставља могу бити фотокопије документа. Продавац задржава право да од купца тражи на увид, оригинална документа.</w:t>
      </w:r>
    </w:p>
    <w:p w:rsidR="00F7682E" w:rsidRPr="00A35DF2" w:rsidRDefault="00F7682E" w:rsidP="00F7682E">
      <w:r w:rsidRPr="00F7682E">
        <w:t xml:space="preserve">Писана понуда подноси се непосредно или путем поште (препорученом пошиљком) у затвореној коверти на адресу: </w:t>
      </w:r>
      <w:r w:rsidR="00414F7B">
        <w:rPr>
          <w:lang/>
        </w:rPr>
        <w:t>ЈКП</w:t>
      </w:r>
      <w:r w:rsidR="00414F7B" w:rsidRPr="00F7682E">
        <w:t>„</w:t>
      </w:r>
      <w:r w:rsidR="00414F7B">
        <w:rPr>
          <w:lang/>
        </w:rPr>
        <w:t>ПИЈАЦА</w:t>
      </w:r>
      <w:r w:rsidR="00414F7B" w:rsidRPr="00F7682E">
        <w:t>“</w:t>
      </w:r>
      <w:r w:rsidR="00414F7B">
        <w:rPr>
          <w:lang/>
        </w:rPr>
        <w:t>Краљево, ул. Београдска 42Е, 36000 Краљево</w:t>
      </w:r>
      <w:r w:rsidRPr="00F7682E">
        <w:t>, са назнаком „ПОНУДА ЗА ОТКУП СЕКУНДАРНИХ СИРОВИНА – НЕ ОТВАРАТИ“</w:t>
      </w:r>
      <w:r w:rsidR="00A35DF2">
        <w:rPr>
          <w:lang/>
        </w:rPr>
        <w:t xml:space="preserve"> или на маил предузећа </w:t>
      </w:r>
      <w:r w:rsidR="00A35DF2" w:rsidRPr="00A35DF2">
        <w:rPr>
          <w:b/>
        </w:rPr>
        <w:t>pijacakv@mts.rs</w:t>
      </w:r>
      <w:r w:rsidR="00A35DF2">
        <w:rPr>
          <w:b/>
        </w:rPr>
        <w:t>.</w:t>
      </w:r>
    </w:p>
    <w:p w:rsidR="00F7682E" w:rsidRPr="00F7682E" w:rsidRDefault="00F7682E" w:rsidP="00F7682E">
      <w:r w:rsidRPr="00F7682E">
        <w:t>На полеђини коверте уписује се назив, седиште и адреса понуђача.</w:t>
      </w:r>
    </w:p>
    <w:p w:rsidR="00F7682E" w:rsidRPr="00F7682E" w:rsidRDefault="00F7682E" w:rsidP="00F7682E">
      <w:r w:rsidRPr="00F7682E">
        <w:t>Понуђач може поднети само једну понуду.</w:t>
      </w:r>
    </w:p>
    <w:p w:rsidR="00F7682E" w:rsidRPr="00141DD6" w:rsidRDefault="00F7682E" w:rsidP="00F7682E">
      <w:pPr>
        <w:rPr>
          <w:lang/>
        </w:rPr>
      </w:pPr>
      <w:r w:rsidRPr="00F7682E">
        <w:t xml:space="preserve">Рок за подношење понуда је </w:t>
      </w:r>
      <w:r w:rsidR="00553D00">
        <w:t>12</w:t>
      </w:r>
      <w:r w:rsidR="00141DD6">
        <w:rPr>
          <w:lang/>
        </w:rPr>
        <w:t>.0</w:t>
      </w:r>
      <w:r w:rsidR="00553D00">
        <w:t>8</w:t>
      </w:r>
      <w:r w:rsidR="00553D00">
        <w:rPr>
          <w:lang/>
        </w:rPr>
        <w:t>.2026.године  до 1</w:t>
      </w:r>
      <w:r w:rsidR="00553D00">
        <w:t>2</w:t>
      </w:r>
      <w:r w:rsidR="00141DD6">
        <w:rPr>
          <w:lang/>
        </w:rPr>
        <w:t>.00 часова.</w:t>
      </w:r>
    </w:p>
    <w:p w:rsidR="00F7682E" w:rsidRPr="00F7682E" w:rsidRDefault="00F7682E" w:rsidP="00F7682E">
      <w:r w:rsidRPr="00F7682E">
        <w:t>Поступак прикупљања писаних понуда спровешће се и уколико пристигне једна благовремена понуда. Неблаговремене и неисправне понуде се одбацују.</w:t>
      </w:r>
    </w:p>
    <w:p w:rsidR="00F7682E" w:rsidRPr="00F7682E" w:rsidRDefault="00F7682E" w:rsidP="00F7682E">
      <w:pPr>
        <w:numPr>
          <w:ilvl w:val="0"/>
          <w:numId w:val="7"/>
        </w:numPr>
      </w:pPr>
      <w:r w:rsidRPr="00F7682E">
        <w:rPr>
          <w:b/>
          <w:bCs/>
        </w:rPr>
        <w:t>ИЗБОР НАЈПОВОЉНИЈЕГ ПОНУЂАЧА</w:t>
      </w:r>
    </w:p>
    <w:p w:rsidR="00F7682E" w:rsidRPr="00F7682E" w:rsidRDefault="00F7682E" w:rsidP="00F7682E">
      <w:r w:rsidRPr="00F7682E">
        <w:t xml:space="preserve">Поступак по овом огласу спроводи Комисија која је образована Одлуком директора </w:t>
      </w:r>
      <w:r w:rsidR="00B734D1">
        <w:rPr>
          <w:lang/>
        </w:rPr>
        <w:t>ЈКП</w:t>
      </w:r>
      <w:r w:rsidR="00B734D1" w:rsidRPr="00F7682E">
        <w:t xml:space="preserve"> „</w:t>
      </w:r>
      <w:r w:rsidR="00B734D1">
        <w:rPr>
          <w:lang/>
        </w:rPr>
        <w:t>ПИЈАЦА</w:t>
      </w:r>
      <w:r w:rsidR="00B734D1" w:rsidRPr="00F7682E">
        <w:t>“</w:t>
      </w:r>
      <w:r w:rsidR="00B734D1">
        <w:rPr>
          <w:lang/>
        </w:rPr>
        <w:t>Краљево</w:t>
      </w:r>
      <w:r w:rsidR="00B1670D">
        <w:rPr>
          <w:lang/>
        </w:rPr>
        <w:t>.</w:t>
      </w:r>
    </w:p>
    <w:p w:rsidR="00F7682E" w:rsidRPr="00F7682E" w:rsidRDefault="00F7682E" w:rsidP="00F7682E">
      <w:r w:rsidRPr="00F7682E">
        <w:t xml:space="preserve">Отварање приспелих понуда извршиће се комисијски дана </w:t>
      </w:r>
      <w:r w:rsidR="00A35DF2">
        <w:t>12</w:t>
      </w:r>
      <w:r w:rsidR="00B1670D">
        <w:rPr>
          <w:lang/>
        </w:rPr>
        <w:t>.0</w:t>
      </w:r>
      <w:r w:rsidR="00A35DF2">
        <w:t>8</w:t>
      </w:r>
      <w:r w:rsidR="00B1670D">
        <w:rPr>
          <w:lang/>
        </w:rPr>
        <w:t>.2026.године</w:t>
      </w:r>
      <w:r w:rsidRPr="00F7682E">
        <w:t xml:space="preserve">, у просторијама </w:t>
      </w:r>
      <w:r w:rsidR="00B734D1">
        <w:rPr>
          <w:lang/>
        </w:rPr>
        <w:t>ЈКП</w:t>
      </w:r>
      <w:r w:rsidR="00B734D1" w:rsidRPr="00F7682E">
        <w:t xml:space="preserve"> „</w:t>
      </w:r>
      <w:r w:rsidR="00B734D1">
        <w:rPr>
          <w:lang/>
        </w:rPr>
        <w:t>ПИЈАЦА</w:t>
      </w:r>
      <w:r w:rsidR="00B734D1" w:rsidRPr="00F7682E">
        <w:t>“</w:t>
      </w:r>
      <w:r w:rsidR="00B734D1">
        <w:rPr>
          <w:lang/>
        </w:rPr>
        <w:t xml:space="preserve">Краљево </w:t>
      </w:r>
      <w:r w:rsidRPr="00F7682E">
        <w:t xml:space="preserve">са почетком у </w:t>
      </w:r>
      <w:r w:rsidR="00555893">
        <w:rPr>
          <w:lang/>
        </w:rPr>
        <w:t>1</w:t>
      </w:r>
      <w:r w:rsidR="00A35DF2">
        <w:t>3</w:t>
      </w:r>
      <w:r w:rsidR="00B734D1">
        <w:rPr>
          <w:lang/>
        </w:rPr>
        <w:t>.00</w:t>
      </w:r>
      <w:r w:rsidRPr="00F7682E">
        <w:t xml:space="preserve"> часова.</w:t>
      </w:r>
    </w:p>
    <w:p w:rsidR="00F7682E" w:rsidRPr="00F7682E" w:rsidRDefault="00F7682E" w:rsidP="00F7682E">
      <w:r w:rsidRPr="00F7682E">
        <w:t>Услови за спровођење поступка разматрања писмених понуда су испуњени уколико пристигне најмање једна благовремена и потпуна понуда.</w:t>
      </w:r>
    </w:p>
    <w:p w:rsidR="00F7682E" w:rsidRPr="00F7682E" w:rsidRDefault="00F7682E" w:rsidP="00F7682E">
      <w:r w:rsidRPr="00F7682E">
        <w:t>Основни критеријум за избор најповољнијег понуђача је висина понуђене купопродајне цене.</w:t>
      </w:r>
    </w:p>
    <w:p w:rsidR="00F7682E" w:rsidRPr="00F7682E" w:rsidRDefault="00F7682E" w:rsidP="00F7682E">
      <w:r w:rsidRPr="00F7682E">
        <w:t>У случају да два или више понуђача понуде исту цену, Комисија ће позвати понуђаче који су понудили исти износ купопродајне цене, да у року од три дана од дана пријема позива доставе нову понуду, са увећаним износом понуђене цене у односу на предходну понуду, а понуде ће комисија отворити и утврдити најповољнијег понуђача.</w:t>
      </w:r>
    </w:p>
    <w:p w:rsidR="00F7682E" w:rsidRPr="00F7682E" w:rsidRDefault="00F7682E" w:rsidP="00F7682E">
      <w:r w:rsidRPr="00F7682E">
        <w:lastRenderedPageBreak/>
        <w:t>Уколико понуђачи у року од три дана не доставе нову понуду, односно ако су понуђачи доставили нову понуду са истоветном ценом , Комисија ће путем жреба извршити избор најповољнијег понуђача.</w:t>
      </w:r>
    </w:p>
    <w:p w:rsidR="00F7682E" w:rsidRPr="00F7682E" w:rsidRDefault="00F7682E" w:rsidP="00F7682E">
      <w:r w:rsidRPr="00F7682E">
        <w:t>Уколико понуђач чија је понуда проглашена најповољнијом, у року од 5 (пет) дана од дана пријема позива за закључење уговора, не потпише уговор, сматраће се да је одустао од купопродаје, а на закључење уговора биће позван следећи најповољнији понуђач.</w:t>
      </w:r>
    </w:p>
    <w:p w:rsidR="00F7682E" w:rsidRDefault="00F7682E" w:rsidP="00F7682E">
      <w:pPr>
        <w:rPr>
          <w:lang/>
        </w:rPr>
      </w:pPr>
      <w:r w:rsidRPr="00F7682E">
        <w:t>Све потребне информације у вези овог огласа</w:t>
      </w:r>
      <w:r w:rsidR="00BF5CDB">
        <w:rPr>
          <w:lang/>
        </w:rPr>
        <w:t>, као и разгледања наведених тезги</w:t>
      </w:r>
      <w:r w:rsidR="00385CBB">
        <w:rPr>
          <w:lang/>
        </w:rPr>
        <w:t xml:space="preserve"> и расхладних витрина</w:t>
      </w:r>
      <w:r w:rsidR="00DC4E55">
        <w:rPr>
          <w:lang/>
        </w:rPr>
        <w:t>,</w:t>
      </w:r>
      <w:r w:rsidR="00BF5CDB">
        <w:rPr>
          <w:lang/>
        </w:rPr>
        <w:t xml:space="preserve"> на простору пијаце, </w:t>
      </w:r>
      <w:r w:rsidRPr="00F7682E">
        <w:t xml:space="preserve"> могу се добити на број телефона 03</w:t>
      </w:r>
      <w:r w:rsidR="00A80D3F">
        <w:rPr>
          <w:lang/>
        </w:rPr>
        <w:t>6</w:t>
      </w:r>
      <w:r w:rsidRPr="00F7682E">
        <w:t>/</w:t>
      </w:r>
      <w:r w:rsidR="00A80D3F">
        <w:rPr>
          <w:lang/>
        </w:rPr>
        <w:t>316-</w:t>
      </w:r>
      <w:r w:rsidRPr="00F7682E">
        <w:t>-</w:t>
      </w:r>
      <w:r w:rsidR="00A80D3F">
        <w:rPr>
          <w:lang/>
        </w:rPr>
        <w:t>530</w:t>
      </w:r>
      <w:r w:rsidRPr="00F7682E">
        <w:t>, сваког радног дана од 08:00 – 1</w:t>
      </w:r>
      <w:r w:rsidR="00315EBB">
        <w:rPr>
          <w:lang/>
        </w:rPr>
        <w:t>3</w:t>
      </w:r>
      <w:r w:rsidRPr="00F7682E">
        <w:t>:00 часова.</w:t>
      </w:r>
    </w:p>
    <w:p w:rsidR="00DC4E55" w:rsidRPr="00DC4E55" w:rsidRDefault="00DC4E55" w:rsidP="00F7682E">
      <w:pPr>
        <w:rPr>
          <w:lang/>
        </w:rPr>
      </w:pPr>
    </w:p>
    <w:p w:rsidR="00DC4E55" w:rsidRDefault="00F7682E" w:rsidP="00F7682E">
      <w:pPr>
        <w:rPr>
          <w:lang/>
        </w:rPr>
      </w:pPr>
      <w:r w:rsidRPr="00F7682E">
        <w:t xml:space="preserve">                                                                                            </w:t>
      </w:r>
      <w:r w:rsidR="00DC4E55">
        <w:rPr>
          <w:lang/>
        </w:rPr>
        <w:t xml:space="preserve">                   </w:t>
      </w:r>
      <w:r w:rsidRPr="00F7682E">
        <w:t>Комисија</w:t>
      </w:r>
      <w:r w:rsidR="00DC4E55">
        <w:rPr>
          <w:lang/>
        </w:rPr>
        <w:t xml:space="preserve"> за продају </w:t>
      </w:r>
    </w:p>
    <w:p w:rsidR="00F7682E" w:rsidRPr="00F7682E" w:rsidRDefault="00DC4E55" w:rsidP="00F7682E">
      <w:r>
        <w:rPr>
          <w:lang/>
        </w:rPr>
        <w:t xml:space="preserve">                                                                                                            расходованих средстава</w:t>
      </w:r>
      <w:r w:rsidR="00F7682E" w:rsidRPr="00F7682E">
        <w:t>:</w:t>
      </w:r>
    </w:p>
    <w:p w:rsidR="00BF5CDB" w:rsidRDefault="00F7682E" w:rsidP="00DC4E55">
      <w:pPr>
        <w:rPr>
          <w:lang/>
        </w:rPr>
      </w:pPr>
      <w:r w:rsidRPr="00F7682E">
        <w:t xml:space="preserve">                                                                                    </w:t>
      </w:r>
    </w:p>
    <w:p w:rsidR="00BF5CDB" w:rsidRDefault="00BF5CDB">
      <w:pPr>
        <w:rPr>
          <w:lang/>
        </w:rPr>
      </w:pPr>
      <w:r>
        <w:rPr>
          <w:lang/>
        </w:rPr>
        <w:t xml:space="preserve">   </w:t>
      </w: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 w:rsidP="0066112B">
      <w:pPr>
        <w:rPr>
          <w:b/>
          <w:bCs/>
          <w:sz w:val="40"/>
          <w:szCs w:val="40"/>
          <w:lang/>
        </w:rPr>
      </w:pPr>
      <w:r>
        <w:rPr>
          <w:lang/>
        </w:rPr>
        <w:lastRenderedPageBreak/>
        <w:t xml:space="preserve">                                  </w:t>
      </w:r>
      <w:r w:rsidRPr="0066112B">
        <w:rPr>
          <w:b/>
          <w:bCs/>
          <w:sz w:val="40"/>
          <w:szCs w:val="40"/>
        </w:rPr>
        <w:t xml:space="preserve">ПОДАЦИ О </w:t>
      </w:r>
      <w:r w:rsidRPr="00505E6A">
        <w:rPr>
          <w:b/>
          <w:bCs/>
          <w:sz w:val="40"/>
          <w:szCs w:val="40"/>
          <w:lang/>
        </w:rPr>
        <w:t>ПОДНОСИОЦУ ПОНУДЕ</w:t>
      </w:r>
    </w:p>
    <w:p w:rsidR="00505E6A" w:rsidRPr="0066112B" w:rsidRDefault="00505E6A" w:rsidP="0066112B">
      <w:pPr>
        <w:rPr>
          <w:b/>
          <w:bCs/>
          <w:sz w:val="40"/>
          <w:szCs w:val="40"/>
          <w:lang/>
        </w:rPr>
      </w:pPr>
    </w:p>
    <w:tbl>
      <w:tblPr>
        <w:tblW w:w="9375" w:type="dxa"/>
        <w:tblInd w:w="-443" w:type="dxa"/>
        <w:tblCellMar>
          <w:top w:w="105" w:type="dxa"/>
          <w:left w:w="93" w:type="dxa"/>
          <w:right w:w="147" w:type="dxa"/>
        </w:tblCellMar>
        <w:tblLook w:val="04A0"/>
      </w:tblPr>
      <w:tblGrid>
        <w:gridCol w:w="4719"/>
        <w:gridCol w:w="4656"/>
      </w:tblGrid>
      <w:tr w:rsidR="0066112B" w:rsidRPr="0066112B" w:rsidTr="0066112B">
        <w:trPr>
          <w:trHeight w:val="898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112B" w:rsidRPr="0066112B" w:rsidRDefault="0066112B" w:rsidP="0066112B">
            <w:pPr>
              <w:rPr>
                <w:lang/>
              </w:rPr>
            </w:pPr>
            <w:r w:rsidRPr="0066112B">
              <w:t xml:space="preserve">НАЗИВ </w:t>
            </w:r>
            <w:r>
              <w:rPr>
                <w:lang/>
              </w:rPr>
              <w:t>ПОНУЂАЧА</w:t>
            </w:r>
          </w:p>
        </w:tc>
        <w:tc>
          <w:tcPr>
            <w:tcW w:w="4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12B" w:rsidRPr="0066112B" w:rsidRDefault="0066112B" w:rsidP="0066112B"/>
        </w:tc>
      </w:tr>
      <w:tr w:rsidR="0066112B" w:rsidRPr="0066112B" w:rsidTr="0066112B">
        <w:trPr>
          <w:trHeight w:val="881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112B" w:rsidRPr="0066112B" w:rsidRDefault="0066112B" w:rsidP="0066112B">
            <w:pPr>
              <w:rPr>
                <w:lang/>
              </w:rPr>
            </w:pPr>
            <w:r w:rsidRPr="0066112B">
              <w:t xml:space="preserve">АДРЕСА </w:t>
            </w:r>
            <w:r>
              <w:rPr>
                <w:lang/>
              </w:rPr>
              <w:t>ПОНУЂАЧА</w:t>
            </w:r>
          </w:p>
        </w:tc>
        <w:tc>
          <w:tcPr>
            <w:tcW w:w="4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12B" w:rsidRPr="0066112B" w:rsidRDefault="0066112B" w:rsidP="0066112B"/>
        </w:tc>
      </w:tr>
      <w:tr w:rsidR="0066112B" w:rsidRPr="0066112B" w:rsidTr="0066112B">
        <w:trPr>
          <w:trHeight w:val="898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112B" w:rsidRPr="0066112B" w:rsidRDefault="0066112B" w:rsidP="0066112B">
            <w:r w:rsidRPr="0066112B">
              <w:t>ЛИЦЕ ЗА КОНТАКТ</w:t>
            </w:r>
          </w:p>
        </w:tc>
        <w:tc>
          <w:tcPr>
            <w:tcW w:w="4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12B" w:rsidRPr="0066112B" w:rsidRDefault="0066112B" w:rsidP="0066112B"/>
        </w:tc>
      </w:tr>
      <w:tr w:rsidR="0066112B" w:rsidRPr="0066112B" w:rsidTr="0066112B">
        <w:trPr>
          <w:trHeight w:val="904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112B" w:rsidRPr="0066112B" w:rsidRDefault="0066112B" w:rsidP="0066112B">
            <w:r w:rsidRPr="0066112B">
              <w:t>ЕЛЕКТРОНСКА АДРЕСА</w:t>
            </w:r>
          </w:p>
        </w:tc>
        <w:tc>
          <w:tcPr>
            <w:tcW w:w="4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12B" w:rsidRPr="0066112B" w:rsidRDefault="0066112B" w:rsidP="0066112B"/>
        </w:tc>
      </w:tr>
      <w:tr w:rsidR="0066112B" w:rsidRPr="0066112B" w:rsidTr="0066112B">
        <w:trPr>
          <w:trHeight w:val="872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112B" w:rsidRPr="0066112B" w:rsidRDefault="0066112B" w:rsidP="0066112B">
            <w:r w:rsidRPr="0066112B">
              <w:t>ТЕЛЕФОН</w:t>
            </w:r>
          </w:p>
        </w:tc>
        <w:tc>
          <w:tcPr>
            <w:tcW w:w="4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12B" w:rsidRPr="0066112B" w:rsidRDefault="0066112B" w:rsidP="0066112B"/>
        </w:tc>
      </w:tr>
      <w:tr w:rsidR="0066112B" w:rsidRPr="0066112B" w:rsidTr="0066112B">
        <w:trPr>
          <w:trHeight w:val="895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112B" w:rsidRPr="0066112B" w:rsidRDefault="0066112B" w:rsidP="0066112B">
            <w:r w:rsidRPr="0066112B">
              <w:t>МАТИЧНИ БРОЈ</w:t>
            </w:r>
          </w:p>
        </w:tc>
        <w:tc>
          <w:tcPr>
            <w:tcW w:w="4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12B" w:rsidRPr="0066112B" w:rsidRDefault="0066112B" w:rsidP="0066112B"/>
        </w:tc>
      </w:tr>
      <w:tr w:rsidR="0066112B" w:rsidRPr="0066112B" w:rsidTr="0066112B">
        <w:trPr>
          <w:trHeight w:val="893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112B" w:rsidRPr="0066112B" w:rsidRDefault="0066112B" w:rsidP="0066112B">
            <w:r w:rsidRPr="0066112B">
              <w:t>ПОРЕСКИ ИДЕНТИФИКАЦИОНИ БРОЈ ПОНУЂАЧА (ПИБ)</w:t>
            </w:r>
          </w:p>
        </w:tc>
        <w:tc>
          <w:tcPr>
            <w:tcW w:w="4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12B" w:rsidRPr="0066112B" w:rsidRDefault="0066112B" w:rsidP="0066112B"/>
        </w:tc>
      </w:tr>
      <w:tr w:rsidR="0066112B" w:rsidRPr="0066112B" w:rsidTr="0066112B">
        <w:trPr>
          <w:trHeight w:val="888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112B" w:rsidRPr="0066112B" w:rsidRDefault="0066112B" w:rsidP="0066112B">
            <w:r w:rsidRPr="0066112B">
              <w:t>УПИСАН У РЕГИСТАР ПОНУЂАЧА који води АГЕНЦИЈА ЗА ПРИВРЕДНЕ</w:t>
            </w:r>
          </w:p>
          <w:p w:rsidR="0066112B" w:rsidRPr="0066112B" w:rsidRDefault="0066112B" w:rsidP="0066112B">
            <w:r w:rsidRPr="0066112B">
              <w:t>РЕГИСТРЕ ИЛИ ДРУГИ РЕГИСТАР</w:t>
            </w:r>
          </w:p>
        </w:tc>
        <w:tc>
          <w:tcPr>
            <w:tcW w:w="4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12B" w:rsidRPr="0066112B" w:rsidRDefault="0066112B" w:rsidP="0066112B"/>
        </w:tc>
      </w:tr>
      <w:tr w:rsidR="0066112B" w:rsidRPr="0066112B" w:rsidTr="0066112B">
        <w:trPr>
          <w:trHeight w:val="896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112B" w:rsidRPr="0066112B" w:rsidRDefault="0066112B" w:rsidP="0066112B">
            <w:r w:rsidRPr="0066112B">
              <w:t>БРОЈ ТЕКУЋЕГ РАЧУНА И НАЗИВ БАНКЕ</w:t>
            </w:r>
          </w:p>
        </w:tc>
        <w:tc>
          <w:tcPr>
            <w:tcW w:w="4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12B" w:rsidRPr="0066112B" w:rsidRDefault="0066112B" w:rsidP="0066112B"/>
        </w:tc>
      </w:tr>
      <w:tr w:rsidR="0066112B" w:rsidRPr="0066112B" w:rsidTr="0066112B">
        <w:trPr>
          <w:trHeight w:val="907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112B" w:rsidRPr="0066112B" w:rsidRDefault="0066112B" w:rsidP="0066112B">
            <w:r w:rsidRPr="0066112B">
              <w:t>ЛИЦЕ ОДГОВОРНО ЗА ПОТПИСИВАЊЕ УГОВОРА</w:t>
            </w:r>
          </w:p>
        </w:tc>
        <w:tc>
          <w:tcPr>
            <w:tcW w:w="4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112B" w:rsidRPr="0066112B" w:rsidRDefault="0066112B" w:rsidP="0066112B"/>
        </w:tc>
      </w:tr>
      <w:tr w:rsidR="0066112B" w:rsidRPr="0066112B" w:rsidTr="0066112B">
        <w:trPr>
          <w:trHeight w:val="885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112B" w:rsidRPr="0066112B" w:rsidRDefault="0066112B" w:rsidP="0066112B">
            <w:r w:rsidRPr="0066112B">
              <w:t>ОБВЕЗНИК ПДВ</w:t>
            </w:r>
          </w:p>
        </w:tc>
        <w:tc>
          <w:tcPr>
            <w:tcW w:w="4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112B" w:rsidRPr="0066112B" w:rsidRDefault="0066112B" w:rsidP="0066112B">
            <w:r w:rsidRPr="0066112B">
              <w:t>ДА - НЕ</w:t>
            </w:r>
          </w:p>
          <w:p w:rsidR="0066112B" w:rsidRPr="0066112B" w:rsidRDefault="0066112B" w:rsidP="0066112B">
            <w:r w:rsidRPr="0066112B">
              <w:t>(заокру</w:t>
            </w:r>
            <w:r w:rsidR="00F532D8">
              <w:rPr>
                <w:lang/>
              </w:rPr>
              <w:t>ж</w:t>
            </w:r>
            <w:r w:rsidRPr="0066112B">
              <w:t>ити)</w:t>
            </w:r>
          </w:p>
        </w:tc>
      </w:tr>
    </w:tbl>
    <w:p w:rsidR="00F532D8" w:rsidRDefault="00F532D8" w:rsidP="0066112B">
      <w:pPr>
        <w:rPr>
          <w:lang/>
        </w:rPr>
      </w:pPr>
    </w:p>
    <w:p w:rsidR="00F532D8" w:rsidRDefault="00F532D8" w:rsidP="0066112B">
      <w:pPr>
        <w:rPr>
          <w:lang/>
        </w:rPr>
      </w:pPr>
    </w:p>
    <w:p w:rsidR="00F532D8" w:rsidRDefault="00F532D8" w:rsidP="0066112B">
      <w:pPr>
        <w:rPr>
          <w:lang/>
        </w:rPr>
      </w:pPr>
    </w:p>
    <w:p w:rsidR="00F532D8" w:rsidRDefault="00F532D8" w:rsidP="0066112B">
      <w:pPr>
        <w:rPr>
          <w:lang/>
        </w:rPr>
      </w:pPr>
    </w:p>
    <w:p w:rsidR="00F532D8" w:rsidRDefault="00F532D8" w:rsidP="0066112B">
      <w:pPr>
        <w:rPr>
          <w:lang/>
        </w:rPr>
      </w:pPr>
    </w:p>
    <w:p w:rsidR="0066112B" w:rsidRPr="0066112B" w:rsidRDefault="00F532D8" w:rsidP="0066112B">
      <w:pPr>
        <w:rPr>
          <w:b/>
          <w:bCs/>
          <w:sz w:val="40"/>
          <w:szCs w:val="40"/>
        </w:rPr>
      </w:pPr>
      <w:r>
        <w:rPr>
          <w:lang/>
        </w:rPr>
        <w:t xml:space="preserve">                                                                      </w:t>
      </w:r>
      <w:r w:rsidRPr="00F532D8">
        <w:rPr>
          <w:b/>
          <w:bCs/>
          <w:sz w:val="40"/>
          <w:szCs w:val="40"/>
          <w:lang/>
        </w:rPr>
        <w:t xml:space="preserve">   </w:t>
      </w:r>
      <w:r w:rsidR="0066112B" w:rsidRPr="0066112B">
        <w:rPr>
          <w:b/>
          <w:bCs/>
          <w:sz w:val="40"/>
          <w:szCs w:val="40"/>
        </w:rPr>
        <w:t>ПОНУДА</w:t>
      </w:r>
    </w:p>
    <w:p w:rsidR="00AB1D45" w:rsidRDefault="00AB1D45" w:rsidP="0066112B">
      <w:pPr>
        <w:rPr>
          <w:lang/>
        </w:rPr>
      </w:pPr>
    </w:p>
    <w:p w:rsidR="00AB1D45" w:rsidRDefault="00AB1D45" w:rsidP="0066112B">
      <w:pPr>
        <w:rPr>
          <w:lang/>
        </w:rPr>
      </w:pPr>
    </w:p>
    <w:p w:rsidR="00AB1D45" w:rsidRDefault="00AB1D45" w:rsidP="0066112B">
      <w:pPr>
        <w:rPr>
          <w:lang/>
        </w:rPr>
      </w:pPr>
    </w:p>
    <w:p w:rsidR="0066112B" w:rsidRPr="0066112B" w:rsidRDefault="0066112B" w:rsidP="0066112B">
      <w:pPr>
        <w:rPr>
          <w:lang/>
        </w:rPr>
      </w:pPr>
      <w:r w:rsidRPr="0066112B">
        <w:t>За продају неопасног отпада</w:t>
      </w:r>
      <w:r w:rsidR="00AB1D45">
        <w:rPr>
          <w:lang/>
        </w:rPr>
        <w:t xml:space="preserve"> – расходованих металних тезги</w:t>
      </w:r>
      <w:r w:rsidR="009356B2">
        <w:rPr>
          <w:lang/>
        </w:rPr>
        <w:t xml:space="preserve"> и расхладних витрина</w:t>
      </w:r>
      <w:r w:rsidR="00AB1D45">
        <w:rPr>
          <w:lang/>
        </w:rPr>
        <w:t>:</w:t>
      </w:r>
    </w:p>
    <w:p w:rsidR="0066112B" w:rsidRPr="0066112B" w:rsidRDefault="0066112B" w:rsidP="0066112B">
      <w:pPr>
        <w:rPr>
          <w:lang/>
        </w:rPr>
      </w:pPr>
      <w:r w:rsidRPr="0066112B">
        <w:rPr>
          <w:noProof/>
          <w:lang w:val="en-US"/>
        </w:rPr>
        <w:drawing>
          <wp:inline distT="0" distB="0" distL="0" distR="0">
            <wp:extent cx="47625" cy="19050"/>
            <wp:effectExtent l="0" t="0" r="0" b="0"/>
            <wp:docPr id="96976044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12B">
        <w:t xml:space="preserve"> цена </w:t>
      </w:r>
      <w:r w:rsidR="00AB1D45">
        <w:rPr>
          <w:lang/>
        </w:rPr>
        <w:t>откупа по једном килограму  _______________________________</w:t>
      </w:r>
    </w:p>
    <w:p w:rsidR="0066112B" w:rsidRPr="0066112B" w:rsidRDefault="0066112B" w:rsidP="0066112B">
      <w:r w:rsidRPr="0066112B">
        <w:t xml:space="preserve">(не може бити нижа од </w:t>
      </w:r>
      <w:r w:rsidR="00A35DF2">
        <w:t>8</w:t>
      </w:r>
      <w:r w:rsidRPr="0066112B">
        <w:t>,00 дин/кг</w:t>
      </w:r>
      <w:r w:rsidR="009356B2">
        <w:rPr>
          <w:lang/>
        </w:rPr>
        <w:t xml:space="preserve"> без ПДВ-а</w:t>
      </w:r>
      <w:r w:rsidRPr="0066112B">
        <w:t>)</w:t>
      </w:r>
    </w:p>
    <w:p w:rsidR="00AB1D45" w:rsidRDefault="00AB1D45" w:rsidP="0066112B">
      <w:pPr>
        <w:rPr>
          <w:lang/>
        </w:rPr>
      </w:pPr>
    </w:p>
    <w:p w:rsidR="00AB1D45" w:rsidRDefault="00AB1D45" w:rsidP="0066112B">
      <w:pPr>
        <w:rPr>
          <w:lang/>
        </w:rPr>
      </w:pPr>
    </w:p>
    <w:p w:rsidR="0066112B" w:rsidRPr="0066112B" w:rsidRDefault="0066112B" w:rsidP="0066112B">
      <w:r w:rsidRPr="0066112B">
        <w:t>Место и датум:</w:t>
      </w:r>
    </w:p>
    <w:p w:rsidR="0066112B" w:rsidRPr="0066112B" w:rsidRDefault="0066112B" w:rsidP="0066112B">
      <w:r w:rsidRPr="0066112B">
        <w:rPr>
          <w:noProof/>
          <w:lang w:val="en-US"/>
        </w:rPr>
        <w:drawing>
          <wp:inline distT="0" distB="0" distL="0" distR="0">
            <wp:extent cx="5200650" cy="28575"/>
            <wp:effectExtent l="0" t="0" r="0" b="9525"/>
            <wp:docPr id="806254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12B" w:rsidRPr="0066112B" w:rsidRDefault="00AB1D45" w:rsidP="0066112B">
      <w:r>
        <w:rPr>
          <w:lang/>
        </w:rPr>
        <w:t xml:space="preserve">                                                                                                                         </w:t>
      </w:r>
      <w:r w:rsidR="0066112B" w:rsidRPr="0066112B">
        <w:t xml:space="preserve">(Потпис </w:t>
      </w:r>
      <w:r>
        <w:rPr>
          <w:lang/>
        </w:rPr>
        <w:t>понуђача</w:t>
      </w:r>
      <w:r w:rsidR="0066112B" w:rsidRPr="0066112B">
        <w:t>)</w:t>
      </w: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Default="0066112B">
      <w:pPr>
        <w:rPr>
          <w:lang/>
        </w:rPr>
      </w:pPr>
    </w:p>
    <w:p w:rsidR="0066112B" w:rsidRPr="00315EBB" w:rsidRDefault="0066112B">
      <w:pPr>
        <w:rPr>
          <w:lang/>
        </w:rPr>
      </w:pPr>
    </w:p>
    <w:sectPr w:rsidR="0066112B" w:rsidRPr="00315EBB" w:rsidSect="00753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04615"/>
    <w:multiLevelType w:val="multilevel"/>
    <w:tmpl w:val="B680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59221D"/>
    <w:multiLevelType w:val="multilevel"/>
    <w:tmpl w:val="D8D8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C0059"/>
    <w:multiLevelType w:val="multilevel"/>
    <w:tmpl w:val="2A38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C28B1"/>
    <w:multiLevelType w:val="multilevel"/>
    <w:tmpl w:val="AEF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00710D"/>
    <w:multiLevelType w:val="multilevel"/>
    <w:tmpl w:val="7C04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575407"/>
    <w:multiLevelType w:val="multilevel"/>
    <w:tmpl w:val="C850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B92FBE"/>
    <w:multiLevelType w:val="multilevel"/>
    <w:tmpl w:val="72E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2633B7"/>
    <w:multiLevelType w:val="multilevel"/>
    <w:tmpl w:val="717C3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7682E"/>
    <w:rsid w:val="000D065C"/>
    <w:rsid w:val="00141DD6"/>
    <w:rsid w:val="00192624"/>
    <w:rsid w:val="001D002A"/>
    <w:rsid w:val="002670DD"/>
    <w:rsid w:val="00315EBB"/>
    <w:rsid w:val="00385CBB"/>
    <w:rsid w:val="00385CC7"/>
    <w:rsid w:val="0038704A"/>
    <w:rsid w:val="003B7BD6"/>
    <w:rsid w:val="004040EB"/>
    <w:rsid w:val="00412135"/>
    <w:rsid w:val="00414F7B"/>
    <w:rsid w:val="00443072"/>
    <w:rsid w:val="00447BB3"/>
    <w:rsid w:val="00494050"/>
    <w:rsid w:val="004E48B2"/>
    <w:rsid w:val="00505462"/>
    <w:rsid w:val="00505E6A"/>
    <w:rsid w:val="00530C31"/>
    <w:rsid w:val="00553D00"/>
    <w:rsid w:val="00555893"/>
    <w:rsid w:val="005D20F2"/>
    <w:rsid w:val="00644494"/>
    <w:rsid w:val="0066112B"/>
    <w:rsid w:val="007537FA"/>
    <w:rsid w:val="00790908"/>
    <w:rsid w:val="008210A8"/>
    <w:rsid w:val="008316AB"/>
    <w:rsid w:val="00842E36"/>
    <w:rsid w:val="008C26BF"/>
    <w:rsid w:val="0092524D"/>
    <w:rsid w:val="009356B2"/>
    <w:rsid w:val="009A184B"/>
    <w:rsid w:val="00A35DF2"/>
    <w:rsid w:val="00A80D3F"/>
    <w:rsid w:val="00AB1D45"/>
    <w:rsid w:val="00AF1616"/>
    <w:rsid w:val="00B1670D"/>
    <w:rsid w:val="00B734D1"/>
    <w:rsid w:val="00BC1745"/>
    <w:rsid w:val="00BF5CDB"/>
    <w:rsid w:val="00D11FE5"/>
    <w:rsid w:val="00D17C0A"/>
    <w:rsid w:val="00D3543C"/>
    <w:rsid w:val="00DC4E55"/>
    <w:rsid w:val="00E07E02"/>
    <w:rsid w:val="00E128CD"/>
    <w:rsid w:val="00E45DBA"/>
    <w:rsid w:val="00E77252"/>
    <w:rsid w:val="00EE4E77"/>
    <w:rsid w:val="00F36839"/>
    <w:rsid w:val="00F532D8"/>
    <w:rsid w:val="00F71AA5"/>
    <w:rsid w:val="00F7682E"/>
    <w:rsid w:val="00F94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7FA"/>
  </w:style>
  <w:style w:type="paragraph" w:styleId="Heading1">
    <w:name w:val="heading 1"/>
    <w:basedOn w:val="Normal"/>
    <w:next w:val="Normal"/>
    <w:link w:val="Heading1Char"/>
    <w:uiPriority w:val="9"/>
    <w:qFormat/>
    <w:rsid w:val="00F76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8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8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8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8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8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8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8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8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8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8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8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8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8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8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8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82E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server</cp:lastModifiedBy>
  <cp:revision>4</cp:revision>
  <cp:lastPrinted>2026-08-07T10:15:00Z</cp:lastPrinted>
  <dcterms:created xsi:type="dcterms:W3CDTF">2026-08-07T09:44:00Z</dcterms:created>
  <dcterms:modified xsi:type="dcterms:W3CDTF">2026-08-07T10:18:00Z</dcterms:modified>
</cp:coreProperties>
</file>